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2017/2018</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Instituția Publică Liceul Teoretic „M. Eliade”, mun. Chişinău</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Bănulescu Bodoni, 33</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CHISINAU, MUN.CHISINAU</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022233936</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ltmirceaeliade@gmail.com</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Liceu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Română</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1102</w:t>
            </w:r>
            <w:r w:rsidR="00220D3E" w:rsidRPr="00A41B69">
              <w:rPr>
                <w:rFonts w:ascii="Arial" w:hAnsi="Arial" w:cs="Arial"/>
                <w:color w:val="717171"/>
                <w:sz w:val="20"/>
                <w:szCs w:val="20"/>
              </w:rPr>
              <w:t xml:space="preserve"> </w:t>
            </w:r>
            <w:r>
              <w:rPr>
                <w:rFonts w:ascii="Arial" w:hAnsi="Arial" w:cs="Arial"/>
                <w:color w:val="717171"/>
                <w:sz w:val="20"/>
                <w:szCs w:val="20"/>
              </w:rPr>
              <w:t>583</w:t>
            </w:r>
            <w:r w:rsidR="00220D3E" w:rsidRPr="00A41B69">
              <w:rPr>
                <w:rFonts w:ascii="Arial" w:hAnsi="Arial" w:cs="Arial"/>
                <w:color w:val="717171"/>
                <w:sz w:val="20"/>
                <w:szCs w:val="20"/>
              </w:rPr>
              <w:t xml:space="preserve"> </w:t>
            </w:r>
            <w:r>
              <w:rPr>
                <w:rFonts w:ascii="Arial" w:hAnsi="Arial" w:cs="Arial"/>
                <w:color w:val="717171"/>
                <w:sz w:val="20"/>
                <w:szCs w:val="20"/>
              </w:rPr>
              <w:t>276</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34</w:t>
            </w:r>
            <w:r w:rsidR="00220D3E" w:rsidRPr="00A41B69">
              <w:rPr>
                <w:rFonts w:ascii="Arial" w:hAnsi="Arial" w:cs="Arial"/>
                <w:color w:val="717171"/>
                <w:sz w:val="20"/>
                <w:szCs w:val="20"/>
              </w:rPr>
              <w:t xml:space="preserve"> </w:t>
            </w:r>
            <w:r>
              <w:rPr>
                <w:rFonts w:ascii="Arial" w:hAnsi="Arial" w:cs="Arial"/>
                <w:color w:val="717171"/>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68</w:t>
            </w:r>
            <w:r w:rsidR="00220D3E" w:rsidRPr="00A41B69">
              <w:rPr>
                <w:rFonts w:ascii="Arial" w:hAnsi="Arial" w:cs="Arial"/>
                <w:color w:val="717171"/>
                <w:sz w:val="20"/>
                <w:szCs w:val="20"/>
              </w:rPr>
              <w:t xml:space="preserve"> </w:t>
            </w:r>
            <w:r>
              <w:rPr>
                <w:rFonts w:ascii="Arial" w:hAnsi="Arial" w:cs="Arial"/>
                <w:color w:val="717171"/>
                <w:sz w:val="20"/>
                <w:szCs w:val="20"/>
              </w:rPr>
              <w:t>56</w:t>
            </w:r>
            <w:r w:rsidR="00220D3E" w:rsidRPr="00A41B69">
              <w:rPr>
                <w:rFonts w:ascii="Arial" w:hAnsi="Arial" w:cs="Arial"/>
                <w:color w:val="717171"/>
                <w:sz w:val="20"/>
                <w:szCs w:val="20"/>
              </w:rPr>
              <w:t xml:space="preserve"> </w:t>
            </w:r>
            <w:r>
              <w:rPr>
                <w:rFonts w:ascii="Arial" w:hAnsi="Arial" w:cs="Arial"/>
                <w:color w:val="717171"/>
                <w:sz w:val="20"/>
                <w:szCs w:val="20"/>
              </w:rPr>
              <w:t>28</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16</w:t>
            </w:r>
            <w:r w:rsidR="00220D3E" w:rsidRPr="00A41B69">
              <w:rPr>
                <w:rFonts w:ascii="Arial" w:hAnsi="Arial" w:cs="Arial"/>
                <w:color w:val="717171"/>
                <w:sz w:val="20"/>
                <w:szCs w:val="20"/>
              </w:rPr>
              <w:t xml:space="preserve"> </w:t>
            </w:r>
            <w:r>
              <w:rPr>
                <w:rFonts w:ascii="Arial" w:hAnsi="Arial" w:cs="Arial"/>
                <w:color w:val="717171"/>
                <w:sz w:val="20"/>
                <w:szCs w:val="20"/>
              </w:rPr>
              <w:t>10</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30,9</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7,3</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3,2</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38,2</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18,1</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10,6</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14,7</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41,2</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51,1</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16,2</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33,4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35,1</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7385,6</w:t>
            </w:r>
            <w:r w:rsidR="00F014B1" w:rsidRPr="00A41B69">
              <w:rPr>
                <w:rFonts w:ascii="Arial" w:hAnsi="Arial" w:cs="Arial"/>
                <w:b/>
                <w:sz w:val="18"/>
                <w:szCs w:val="18"/>
              </w:rPr>
              <w:t xml:space="preserve"> </w:t>
            </w:r>
            <w:r>
              <w:rPr>
                <w:rFonts w:ascii="Arial" w:hAnsi="Arial" w:cs="Arial"/>
                <w:color w:val="717171"/>
                <w:sz w:val="18"/>
                <w:szCs w:val="18"/>
              </w:rPr>
              <w:t>     10140,9</w:t>
            </w:r>
            <w:r w:rsidR="00F014B1" w:rsidRPr="00A41B69">
              <w:rPr>
                <w:rFonts w:ascii="Arial" w:hAnsi="Arial" w:cs="Arial"/>
                <w:color w:val="717171"/>
                <w:sz w:val="18"/>
                <w:szCs w:val="18"/>
              </w:rPr>
              <w:t xml:space="preserve"> </w:t>
            </w:r>
            <w:r>
              <w:rPr>
                <w:rFonts w:ascii="Arial" w:hAnsi="Arial" w:cs="Arial"/>
                <w:color w:val="A8A8A8"/>
                <w:sz w:val="18"/>
                <w:szCs w:val="18"/>
              </w:rPr>
              <w:t>     19752,4</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74,3</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74,3</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74,3</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82,6</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82,6</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82,6</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4,6</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4,6</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2017</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8 138,9</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4,0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4,0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4,0</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2,0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2,0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2,0</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0,5</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0,5</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0,5</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30,5</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30,5</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30,5</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0,0</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0,0</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0,0</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100,0%</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89,3%</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84,2%</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7,9</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6,3</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5,8</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8,8</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7,4</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9,0</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8,5</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100,0%</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97,2%</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96,9%</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7,9</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7,8</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8,6</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8,4</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100,0%</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97,4%</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97,3%</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7,9</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6,5</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7,8</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7,2</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8,6</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8,4</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100,0%%</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97,4%</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7,9</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6,5</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7,8</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8,6</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8,4</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9,6</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7,0</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8,9</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7,9</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6,4</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7,4</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9,1</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8,6</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6,3</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8,2</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7,5</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7,1</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8,2</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